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8" w:rsidRDefault="00921138" w:rsidP="00921138">
      <w:pPr>
        <w:pStyle w:val="1"/>
        <w:jc w:val="center"/>
      </w:pPr>
      <w:r>
        <w:t>АДМИНИСТРАЦИЯ</w:t>
      </w:r>
    </w:p>
    <w:p w:rsidR="00921138" w:rsidRPr="00B87A3E" w:rsidRDefault="00921138" w:rsidP="00921138">
      <w:pPr>
        <w:jc w:val="center"/>
        <w:rPr>
          <w:sz w:val="28"/>
        </w:rPr>
      </w:pPr>
      <w:r w:rsidRPr="00B87A3E">
        <w:rPr>
          <w:sz w:val="28"/>
        </w:rPr>
        <w:t>РАБОЧЕГО П</w:t>
      </w:r>
      <w:r>
        <w:rPr>
          <w:sz w:val="28"/>
        </w:rPr>
        <w:t>О</w:t>
      </w:r>
      <w:r w:rsidRPr="00B87A3E">
        <w:rPr>
          <w:sz w:val="28"/>
        </w:rPr>
        <w:t>СЕЛКА КОЧЕНЕВО</w:t>
      </w:r>
    </w:p>
    <w:p w:rsidR="00921138" w:rsidRPr="00B87A3E" w:rsidRDefault="00921138" w:rsidP="00921138">
      <w:pPr>
        <w:jc w:val="center"/>
        <w:rPr>
          <w:sz w:val="28"/>
        </w:rPr>
      </w:pPr>
      <w:r w:rsidRPr="00B87A3E">
        <w:rPr>
          <w:sz w:val="28"/>
        </w:rPr>
        <w:t>КОЧЕНЕВСКОГО РАЙОНА НОВОСИБИРСКОЙ ОБЛАСТИ</w:t>
      </w:r>
    </w:p>
    <w:p w:rsidR="00921138" w:rsidRDefault="00921138" w:rsidP="00921138">
      <w:pPr>
        <w:pStyle w:val="2"/>
        <w:jc w:val="center"/>
      </w:pPr>
    </w:p>
    <w:p w:rsidR="00921138" w:rsidRDefault="00921138" w:rsidP="00921138">
      <w:pPr>
        <w:pStyle w:val="2"/>
        <w:jc w:val="center"/>
      </w:pPr>
      <w:r>
        <w:t>ПОСТАНОВЛЕНИЕ</w:t>
      </w:r>
    </w:p>
    <w:p w:rsidR="00921138" w:rsidRDefault="00921138" w:rsidP="00921138"/>
    <w:p w:rsidR="00921138" w:rsidRPr="000B04C0" w:rsidRDefault="00921138" w:rsidP="00921138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 w:rsidRPr="000B04C0">
        <w:rPr>
          <w:color w:val="auto"/>
          <w:sz w:val="28"/>
          <w:szCs w:val="28"/>
        </w:rPr>
        <w:t>18</w:t>
      </w:r>
      <w:r w:rsidR="008415D5">
        <w:rPr>
          <w:color w:val="auto"/>
          <w:sz w:val="28"/>
          <w:szCs w:val="28"/>
        </w:rPr>
        <w:t>.01.</w:t>
      </w:r>
      <w:r w:rsidRPr="000B04C0">
        <w:rPr>
          <w:color w:val="auto"/>
          <w:sz w:val="28"/>
          <w:szCs w:val="28"/>
        </w:rPr>
        <w:t>2018 г</w:t>
      </w:r>
      <w:r w:rsidR="008415D5">
        <w:rPr>
          <w:color w:val="auto"/>
          <w:sz w:val="28"/>
          <w:szCs w:val="28"/>
        </w:rPr>
        <w:t xml:space="preserve">.                   </w:t>
      </w:r>
      <w:r w:rsidRPr="000B04C0">
        <w:rPr>
          <w:color w:val="auto"/>
          <w:sz w:val="28"/>
          <w:szCs w:val="28"/>
        </w:rPr>
        <w:t xml:space="preserve">                                                                                    № 2</w:t>
      </w:r>
      <w:r w:rsidR="00A72A3A">
        <w:rPr>
          <w:color w:val="auto"/>
          <w:sz w:val="28"/>
          <w:szCs w:val="28"/>
        </w:rPr>
        <w:t>4</w:t>
      </w:r>
    </w:p>
    <w:p w:rsidR="00921138" w:rsidRDefault="00921138" w:rsidP="00921138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573BED" w:rsidRPr="00961441" w:rsidRDefault="00573BED" w:rsidP="0075117B">
      <w:pPr>
        <w:jc w:val="both"/>
        <w:rPr>
          <w:b/>
          <w:bCs/>
          <w:color w:val="auto"/>
          <w:sz w:val="28"/>
          <w:szCs w:val="28"/>
        </w:rPr>
      </w:pPr>
    </w:p>
    <w:p w:rsidR="00573BED" w:rsidRPr="00961441" w:rsidRDefault="00573BED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573BED" w:rsidRPr="00921138" w:rsidRDefault="00573BED" w:rsidP="006063E9">
      <w:pPr>
        <w:keepNext/>
        <w:keepLines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921138">
        <w:rPr>
          <w:b/>
          <w:color w:val="auto"/>
          <w:sz w:val="28"/>
          <w:szCs w:val="28"/>
          <w:lang w:eastAsia="ru-RU"/>
        </w:rPr>
        <w:t xml:space="preserve">О подготовке населения </w:t>
      </w:r>
      <w:r w:rsidR="00921138" w:rsidRPr="00921138">
        <w:rPr>
          <w:b/>
          <w:color w:val="auto"/>
          <w:sz w:val="28"/>
          <w:szCs w:val="28"/>
          <w:lang w:eastAsia="ru-RU"/>
        </w:rPr>
        <w:t>рабочего поселка Коченево Коченевского района</w:t>
      </w:r>
      <w:r w:rsidRPr="0092113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921138">
        <w:rPr>
          <w:b/>
          <w:color w:val="auto"/>
          <w:sz w:val="28"/>
          <w:szCs w:val="28"/>
          <w:lang w:eastAsia="ru-RU"/>
        </w:rPr>
        <w:t xml:space="preserve"> в области гражданской обороны</w:t>
      </w:r>
      <w:r w:rsidRPr="00921138">
        <w:rPr>
          <w:b/>
          <w:color w:val="auto"/>
          <w:sz w:val="28"/>
          <w:szCs w:val="28"/>
        </w:rPr>
        <w:t xml:space="preserve"> </w:t>
      </w:r>
    </w:p>
    <w:p w:rsidR="00573BED" w:rsidRPr="00961441" w:rsidRDefault="00573BED" w:rsidP="00453DE1">
      <w:pPr>
        <w:keepNext/>
        <w:keepLines/>
        <w:widowControl/>
        <w:jc w:val="both"/>
        <w:rPr>
          <w:color w:val="auto"/>
          <w:sz w:val="28"/>
          <w:szCs w:val="28"/>
        </w:rPr>
      </w:pPr>
    </w:p>
    <w:p w:rsidR="008415D5" w:rsidRDefault="00573BED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В соответствии с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7" w:history="1">
        <w:r w:rsidRPr="0096144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</w:t>
      </w:r>
      <w:r w:rsidRPr="00961441">
        <w:rPr>
          <w:color w:val="auto"/>
          <w:sz w:val="28"/>
          <w:szCs w:val="28"/>
        </w:rPr>
        <w:t xml:space="preserve">, в целях совершенствования подготовки населения </w:t>
      </w:r>
      <w:r w:rsidR="00921138">
        <w:rPr>
          <w:color w:val="auto"/>
          <w:sz w:val="28"/>
          <w:szCs w:val="28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961441">
        <w:rPr>
          <w:color w:val="auto"/>
          <w:sz w:val="28"/>
          <w:szCs w:val="28"/>
          <w:lang w:eastAsia="ru-RU"/>
        </w:rPr>
        <w:t xml:space="preserve"> </w:t>
      </w:r>
      <w:r w:rsidRPr="00961441">
        <w:rPr>
          <w:color w:val="auto"/>
          <w:sz w:val="28"/>
          <w:szCs w:val="28"/>
        </w:rPr>
        <w:t>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8415D5">
        <w:rPr>
          <w:color w:val="auto"/>
          <w:sz w:val="28"/>
          <w:szCs w:val="28"/>
        </w:rPr>
        <w:t>, администрация рабочего поселка Коченево Коченевского района Новосибирской области,</w:t>
      </w:r>
    </w:p>
    <w:p w:rsidR="00573BED" w:rsidRPr="00921138" w:rsidRDefault="008415D5" w:rsidP="008415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32"/>
          <w:szCs w:val="32"/>
          <w:lang w:eastAsia="ru-RU"/>
        </w:rPr>
        <w:t>ПОСТАНОВЛЯЕТ</w:t>
      </w:r>
      <w:r w:rsidR="00573BED" w:rsidRPr="0092113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:</w:t>
      </w:r>
    </w:p>
    <w:p w:rsidR="00573BED" w:rsidRPr="00961441" w:rsidRDefault="00573BED" w:rsidP="007163B2">
      <w:pPr>
        <w:keepNext/>
        <w:keepLines/>
        <w:tabs>
          <w:tab w:val="left" w:pos="971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 Утвердить прилагаемое Положение об организации подготовки и обучения населения </w:t>
      </w:r>
      <w:r w:rsidR="00921138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безопасности.</w:t>
      </w:r>
    </w:p>
    <w:p w:rsidR="00573BED" w:rsidRDefault="00573BED" w:rsidP="00567BF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 Рекомендовать руководителям организаций, расположенных на территории </w:t>
      </w:r>
      <w:r w:rsidR="002A422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области, </w:t>
      </w:r>
      <w:r w:rsidRPr="00961441">
        <w:rPr>
          <w:color w:val="auto"/>
          <w:sz w:val="28"/>
          <w:szCs w:val="28"/>
        </w:rPr>
        <w:t>независимо от их организационно-правовой формы и формы собственности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организовать выполнение мероприятий по подготовке и обучению работников организаций в области гражданской обороны соответствии с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обороны».</w:t>
      </w:r>
    </w:p>
    <w:p w:rsidR="002A4222" w:rsidRDefault="002A4222" w:rsidP="002A4222">
      <w:pPr>
        <w:widowControl/>
        <w:ind w:firstLine="720"/>
        <w:jc w:val="both"/>
        <w:rPr>
          <w:sz w:val="28"/>
          <w:szCs w:val="28"/>
        </w:rPr>
      </w:pPr>
      <w:r w:rsidRPr="00B12EBB">
        <w:rPr>
          <w:color w:val="auto"/>
          <w:sz w:val="28"/>
          <w:szCs w:val="28"/>
        </w:rPr>
        <w:t>3. </w:t>
      </w:r>
      <w:r>
        <w:rPr>
          <w:sz w:val="28"/>
          <w:szCs w:val="28"/>
        </w:rPr>
        <w:t> </w:t>
      </w:r>
      <w:r w:rsidRPr="001D4C7C">
        <w:rPr>
          <w:sz w:val="28"/>
          <w:szCs w:val="28"/>
        </w:rPr>
        <w:t>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2A4222" w:rsidRDefault="002A4222" w:rsidP="008415D5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2EBB">
        <w:rPr>
          <w:color w:val="auto"/>
          <w:sz w:val="28"/>
          <w:szCs w:val="28"/>
        </w:rPr>
        <w:t>Контроль за исполнением настоящего постановления возложить на</w:t>
      </w:r>
      <w:r>
        <w:rPr>
          <w:color w:val="auto"/>
          <w:sz w:val="28"/>
          <w:szCs w:val="28"/>
        </w:rPr>
        <w:t xml:space="preserve"> заместителя главы рабочего поселка Коченево Белоусова В.А.</w:t>
      </w:r>
    </w:p>
    <w:p w:rsidR="008415D5" w:rsidRDefault="008415D5" w:rsidP="008415D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8415D5" w:rsidRDefault="008415D5" w:rsidP="008415D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8415D5" w:rsidRPr="00961441" w:rsidRDefault="008415D5" w:rsidP="008415D5">
      <w:pPr>
        <w:widowControl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A4222" w:rsidRDefault="002A4222" w:rsidP="002A4222">
      <w:pPr>
        <w:jc w:val="both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 xml:space="preserve">Глава </w:t>
      </w:r>
      <w:r>
        <w:rPr>
          <w:color w:val="auto"/>
          <w:sz w:val="28"/>
          <w:szCs w:val="28"/>
        </w:rPr>
        <w:t>рабочего поселка Коченево                                                  А.П. Пригода</w:t>
      </w:r>
    </w:p>
    <w:p w:rsidR="00573BED" w:rsidRPr="00961441" w:rsidRDefault="00573BED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573BED" w:rsidRPr="00961441" w:rsidRDefault="00573BED" w:rsidP="001514DA">
      <w:pPr>
        <w:shd w:val="clear" w:color="auto" w:fill="FFFFFF"/>
        <w:jc w:val="right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>Утвержден</w:t>
      </w:r>
      <w:r w:rsidR="002A4222">
        <w:rPr>
          <w:color w:val="auto"/>
          <w:sz w:val="28"/>
          <w:szCs w:val="28"/>
        </w:rPr>
        <w:t>о</w:t>
      </w:r>
    </w:p>
    <w:p w:rsidR="00573BED" w:rsidRDefault="00573BED" w:rsidP="002A4222">
      <w:pPr>
        <w:shd w:val="clear" w:color="auto" w:fill="FFFFFF"/>
        <w:jc w:val="right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постановлением </w:t>
      </w:r>
      <w:r w:rsidR="008415D5">
        <w:rPr>
          <w:color w:val="auto"/>
          <w:sz w:val="28"/>
          <w:szCs w:val="28"/>
        </w:rPr>
        <w:t>администрации</w:t>
      </w:r>
      <w:r w:rsidRPr="00961441">
        <w:rPr>
          <w:color w:val="auto"/>
          <w:sz w:val="28"/>
          <w:szCs w:val="28"/>
        </w:rPr>
        <w:t xml:space="preserve"> </w:t>
      </w:r>
    </w:p>
    <w:p w:rsidR="002A4222" w:rsidRPr="00961441" w:rsidRDefault="002A4222" w:rsidP="002A4222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рабочего поселка Коченево</w:t>
      </w:r>
    </w:p>
    <w:p w:rsidR="00573BED" w:rsidRPr="00961441" w:rsidRDefault="00573BED" w:rsidP="00B2184E">
      <w:pPr>
        <w:jc w:val="right"/>
        <w:rPr>
          <w:color w:val="auto"/>
          <w:sz w:val="28"/>
          <w:szCs w:val="28"/>
        </w:rPr>
      </w:pPr>
      <w:r w:rsidRPr="00961441">
        <w:rPr>
          <w:color w:val="auto"/>
          <w:sz w:val="28"/>
          <w:szCs w:val="28"/>
        </w:rPr>
        <w:t xml:space="preserve">от </w:t>
      </w:r>
      <w:r w:rsidR="008415D5">
        <w:rPr>
          <w:color w:val="auto"/>
          <w:sz w:val="28"/>
          <w:szCs w:val="28"/>
        </w:rPr>
        <w:t>18.01.</w:t>
      </w:r>
      <w:r w:rsidRPr="00961441">
        <w:rPr>
          <w:color w:val="auto"/>
          <w:sz w:val="28"/>
          <w:szCs w:val="28"/>
        </w:rPr>
        <w:t>201</w:t>
      </w:r>
      <w:r w:rsidR="002A4222">
        <w:rPr>
          <w:color w:val="auto"/>
          <w:sz w:val="28"/>
          <w:szCs w:val="28"/>
        </w:rPr>
        <w:t>8</w:t>
      </w:r>
      <w:r w:rsidRPr="00961441">
        <w:rPr>
          <w:color w:val="auto"/>
          <w:sz w:val="28"/>
          <w:szCs w:val="28"/>
        </w:rPr>
        <w:t xml:space="preserve"> г. № </w:t>
      </w:r>
      <w:r w:rsidR="002A4222">
        <w:rPr>
          <w:color w:val="auto"/>
          <w:sz w:val="28"/>
          <w:szCs w:val="28"/>
        </w:rPr>
        <w:t>2</w:t>
      </w:r>
      <w:r w:rsidR="00A72A3A">
        <w:rPr>
          <w:color w:val="auto"/>
          <w:sz w:val="28"/>
          <w:szCs w:val="28"/>
        </w:rPr>
        <w:t>4</w:t>
      </w:r>
    </w:p>
    <w:p w:rsidR="00573BED" w:rsidRPr="00961441" w:rsidRDefault="00573BED" w:rsidP="00B2184E">
      <w:pPr>
        <w:jc w:val="right"/>
        <w:rPr>
          <w:b/>
          <w:bCs/>
          <w:color w:val="auto"/>
          <w:sz w:val="28"/>
          <w:szCs w:val="28"/>
        </w:rPr>
      </w:pPr>
    </w:p>
    <w:p w:rsidR="00573BED" w:rsidRPr="00961441" w:rsidRDefault="00573BED" w:rsidP="00B2184E">
      <w:pPr>
        <w:jc w:val="right"/>
        <w:rPr>
          <w:b/>
          <w:bCs/>
          <w:color w:val="auto"/>
          <w:sz w:val="28"/>
          <w:szCs w:val="28"/>
        </w:rPr>
      </w:pPr>
    </w:p>
    <w:p w:rsidR="00573BED" w:rsidRPr="00961441" w:rsidRDefault="00573BED" w:rsidP="00B2184E">
      <w:pPr>
        <w:jc w:val="center"/>
        <w:rPr>
          <w:b/>
          <w:bCs/>
          <w:color w:val="auto"/>
          <w:sz w:val="28"/>
          <w:szCs w:val="28"/>
        </w:rPr>
      </w:pPr>
      <w:r w:rsidRPr="0096144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Положение об организации подготовки и обучения населения </w:t>
      </w:r>
      <w:r w:rsidR="002A4222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</w:t>
      </w:r>
    </w:p>
    <w:p w:rsidR="00573BED" w:rsidRPr="00961441" w:rsidRDefault="00573BED" w:rsidP="00B2184E">
      <w:pPr>
        <w:pStyle w:val="a3"/>
        <w:rPr>
          <w:color w:val="auto"/>
          <w:sz w:val="28"/>
          <w:szCs w:val="28"/>
        </w:rPr>
      </w:pPr>
    </w:p>
    <w:p w:rsidR="00573BED" w:rsidRPr="00961441" w:rsidRDefault="00573BED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1. 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Настоящее Положение об организации подготовки и обучения населения </w:t>
      </w:r>
      <w:r w:rsidR="002A422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 (далее - Положение) разработано в соответствии с Федеральным </w:t>
      </w:r>
      <w:hyperlink r:id="rId8" w:history="1">
        <w:r w:rsidRPr="0096144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961441">
        <w:rPr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 02.11.2000 № 841 </w:t>
      </w:r>
      <w:r w:rsidRPr="00961441">
        <w:rPr>
          <w:color w:val="auto"/>
          <w:sz w:val="28"/>
          <w:szCs w:val="28"/>
        </w:rPr>
        <w:t>«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Об утверждении Положения о подготовке населения в области гражданской обороны»</w:t>
      </w:r>
      <w:r w:rsidRPr="00961441">
        <w:rPr>
          <w:color w:val="auto"/>
          <w:sz w:val="28"/>
          <w:szCs w:val="28"/>
        </w:rPr>
        <w:t xml:space="preserve">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определяет порядок подготовки населения </w:t>
      </w:r>
      <w:r w:rsidR="002A422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в области гражданской обороны, а также формы подготовки.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2. 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целях организации и осуществления подготовки населения </w:t>
      </w:r>
      <w:r w:rsidR="00087A30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(далее - население) в области гражданской обороны структурные подразделения (работники) администрации</w:t>
      </w:r>
      <w:r w:rsidR="00087A3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рабочего поселка Коченево Коченевского района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области, уполномоченные на решение задач в области гражданской обороны (далее - структурные подразделения (работники) по гражданской обороне):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осуществляют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</w:t>
      </w:r>
      <w:r w:rsidR="00087A30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(далее - формирования и службы);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проводят учения и тренировки по гражданской обороне;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осуществляют организационно-методическое руководство и контроль за подготовкой личного состава формирований и служб организаций, находящихся на территории </w:t>
      </w:r>
      <w:r w:rsidR="00087A30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573BED" w:rsidRPr="00961441" w:rsidRDefault="00573BED" w:rsidP="00516DC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населения в области гражданской обороны организуется на базе созданных и оснащенных администрацией </w:t>
      </w:r>
      <w:r w:rsidR="00087A30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курсов гражданской обороны и 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учебно-консультационных пунктов по гражданской обороне. В ином случае обеспечивается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573BED" w:rsidRPr="00961441" w:rsidRDefault="00573BED" w:rsidP="007938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61441">
        <w:rPr>
          <w:color w:val="auto"/>
          <w:sz w:val="28"/>
          <w:szCs w:val="28"/>
        </w:rPr>
        <w:t>3. </w:t>
      </w:r>
      <w:r w:rsidRPr="00961441">
        <w:rPr>
          <w:rFonts w:eastAsia="Times New Roman"/>
          <w:color w:val="auto"/>
          <w:kern w:val="0"/>
          <w:sz w:val="28"/>
          <w:szCs w:val="28"/>
          <w:lang w:eastAsia="ru-RU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Требования к подготовке населения, организациям, проводящим обучение, формы подготовки, а также перечень лиц, подлежащих подготовке определяются в соответствии с Положением о подготовке населения в области гражданской обороны, утвержденным Правительством Российской Федерации.</w:t>
      </w: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73BED" w:rsidRPr="00961441" w:rsidRDefault="00573BED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sectPr w:rsidR="00573BED" w:rsidRPr="00961441" w:rsidSect="00985E9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A7" w:rsidRDefault="008A26A7">
      <w:r>
        <w:separator/>
      </w:r>
    </w:p>
  </w:endnote>
  <w:endnote w:type="continuationSeparator" w:id="1">
    <w:p w:rsidR="008A26A7" w:rsidRDefault="008A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A7" w:rsidRDefault="008A26A7">
      <w:r>
        <w:separator/>
      </w:r>
    </w:p>
  </w:footnote>
  <w:footnote w:type="continuationSeparator" w:id="1">
    <w:p w:rsidR="008A26A7" w:rsidRDefault="008A2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346C"/>
    <w:rsid w:val="00013944"/>
    <w:rsid w:val="00013D3A"/>
    <w:rsid w:val="0002697A"/>
    <w:rsid w:val="00061F3E"/>
    <w:rsid w:val="000678A7"/>
    <w:rsid w:val="00087A30"/>
    <w:rsid w:val="0009696E"/>
    <w:rsid w:val="00096A58"/>
    <w:rsid w:val="000E0983"/>
    <w:rsid w:val="001105E3"/>
    <w:rsid w:val="001514DA"/>
    <w:rsid w:val="001601FF"/>
    <w:rsid w:val="00180CCE"/>
    <w:rsid w:val="001971F1"/>
    <w:rsid w:val="002345C4"/>
    <w:rsid w:val="002415B1"/>
    <w:rsid w:val="00246BD6"/>
    <w:rsid w:val="0025366D"/>
    <w:rsid w:val="00264D82"/>
    <w:rsid w:val="00291CCA"/>
    <w:rsid w:val="002A4222"/>
    <w:rsid w:val="002C6F01"/>
    <w:rsid w:val="002F26F9"/>
    <w:rsid w:val="002F62A8"/>
    <w:rsid w:val="003210AE"/>
    <w:rsid w:val="003454FA"/>
    <w:rsid w:val="0037505C"/>
    <w:rsid w:val="003A5BEC"/>
    <w:rsid w:val="003B3097"/>
    <w:rsid w:val="00413561"/>
    <w:rsid w:val="004501A4"/>
    <w:rsid w:val="00453DE1"/>
    <w:rsid w:val="004D406B"/>
    <w:rsid w:val="004D51DE"/>
    <w:rsid w:val="004F07C0"/>
    <w:rsid w:val="00507E50"/>
    <w:rsid w:val="00516DC2"/>
    <w:rsid w:val="005255C7"/>
    <w:rsid w:val="005475A4"/>
    <w:rsid w:val="005571ED"/>
    <w:rsid w:val="00567BF9"/>
    <w:rsid w:val="00570D26"/>
    <w:rsid w:val="005725B1"/>
    <w:rsid w:val="00573BED"/>
    <w:rsid w:val="005C0E86"/>
    <w:rsid w:val="005C3259"/>
    <w:rsid w:val="005D005E"/>
    <w:rsid w:val="005D0405"/>
    <w:rsid w:val="005D4D01"/>
    <w:rsid w:val="005E6158"/>
    <w:rsid w:val="006063E9"/>
    <w:rsid w:val="006121E3"/>
    <w:rsid w:val="006240D3"/>
    <w:rsid w:val="00650526"/>
    <w:rsid w:val="0066125D"/>
    <w:rsid w:val="00683380"/>
    <w:rsid w:val="00713B7F"/>
    <w:rsid w:val="007163B2"/>
    <w:rsid w:val="00735EA7"/>
    <w:rsid w:val="007424AF"/>
    <w:rsid w:val="00745BF2"/>
    <w:rsid w:val="0075117B"/>
    <w:rsid w:val="00756B2C"/>
    <w:rsid w:val="00760E18"/>
    <w:rsid w:val="00793878"/>
    <w:rsid w:val="007C7FD1"/>
    <w:rsid w:val="007D66F9"/>
    <w:rsid w:val="00811427"/>
    <w:rsid w:val="008415D5"/>
    <w:rsid w:val="00854980"/>
    <w:rsid w:val="008834D6"/>
    <w:rsid w:val="00897578"/>
    <w:rsid w:val="008A26A7"/>
    <w:rsid w:val="008D3EEB"/>
    <w:rsid w:val="008E38CE"/>
    <w:rsid w:val="00921138"/>
    <w:rsid w:val="00925C98"/>
    <w:rsid w:val="00961441"/>
    <w:rsid w:val="00985E90"/>
    <w:rsid w:val="009906BA"/>
    <w:rsid w:val="00A15A39"/>
    <w:rsid w:val="00A16B34"/>
    <w:rsid w:val="00A21800"/>
    <w:rsid w:val="00A667A4"/>
    <w:rsid w:val="00A72A3A"/>
    <w:rsid w:val="00A73CA2"/>
    <w:rsid w:val="00AC0AE8"/>
    <w:rsid w:val="00AC64C4"/>
    <w:rsid w:val="00B174CB"/>
    <w:rsid w:val="00B2184E"/>
    <w:rsid w:val="00B75E65"/>
    <w:rsid w:val="00B77292"/>
    <w:rsid w:val="00B80B78"/>
    <w:rsid w:val="00BD5205"/>
    <w:rsid w:val="00C008F6"/>
    <w:rsid w:val="00C039C8"/>
    <w:rsid w:val="00C456D8"/>
    <w:rsid w:val="00C60D5F"/>
    <w:rsid w:val="00CD5552"/>
    <w:rsid w:val="00D261F3"/>
    <w:rsid w:val="00D51C3F"/>
    <w:rsid w:val="00D625E6"/>
    <w:rsid w:val="00D671DC"/>
    <w:rsid w:val="00D95B90"/>
    <w:rsid w:val="00DA21CA"/>
    <w:rsid w:val="00DB31FE"/>
    <w:rsid w:val="00DB7B93"/>
    <w:rsid w:val="00DE34A8"/>
    <w:rsid w:val="00E02C14"/>
    <w:rsid w:val="00E067CC"/>
    <w:rsid w:val="00E13CC5"/>
    <w:rsid w:val="00E429F7"/>
    <w:rsid w:val="00ED3D1D"/>
    <w:rsid w:val="00ED5BE6"/>
    <w:rsid w:val="00ED62FA"/>
    <w:rsid w:val="00F36158"/>
    <w:rsid w:val="00F44BD7"/>
    <w:rsid w:val="00F73464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921138"/>
    <w:pPr>
      <w:keepNext/>
      <w:widowControl/>
      <w:suppressAutoHyphens w:val="0"/>
      <w:outlineLvl w:val="0"/>
    </w:pPr>
    <w:rPr>
      <w:rFonts w:eastAsia="Times New Roman"/>
      <w:color w:val="auto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921138"/>
    <w:pPr>
      <w:keepNext/>
      <w:widowControl/>
      <w:suppressAutoHyphens w:val="0"/>
      <w:outlineLvl w:val="1"/>
    </w:pPr>
    <w:rPr>
      <w:rFonts w:eastAsia="Times New Roman"/>
      <w:b/>
      <w:bCs/>
      <w:color w:val="auto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21138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2113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4289AA0DC884009D6E3CA6E2BC66AA69BD68E96BDD74FC20CF8Fa1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Ivan</cp:lastModifiedBy>
  <cp:revision>32</cp:revision>
  <cp:lastPrinted>2018-01-18T09:05:00Z</cp:lastPrinted>
  <dcterms:created xsi:type="dcterms:W3CDTF">2017-08-15T02:15:00Z</dcterms:created>
  <dcterms:modified xsi:type="dcterms:W3CDTF">2018-01-18T09:05:00Z</dcterms:modified>
</cp:coreProperties>
</file>